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F39B888" w14:textId="77777777" w:rsidR="0005354C" w:rsidRDefault="0005354C">
      <w:r>
        <w:tab/>
      </w:r>
      <w:r>
        <w:tab/>
      </w:r>
      <w:r>
        <w:tab/>
      </w:r>
      <w:r>
        <w:tab/>
      </w:r>
      <w:r w:rsidR="00297F42">
        <w:tab/>
      </w:r>
      <w:r w:rsidR="00297F42">
        <w:tab/>
      </w:r>
      <w:r w:rsidR="005C5E3C">
        <w:rPr>
          <w:noProof/>
          <w:color w:val="000000"/>
          <w:sz w:val="16"/>
          <w:szCs w:val="16"/>
        </w:rPr>
        <w:drawing>
          <wp:inline distT="0" distB="0" distL="0" distR="0" wp14:anchorId="2977F780" wp14:editId="7A5EA823">
            <wp:extent cx="723900" cy="723900"/>
            <wp:effectExtent l="0" t="0" r="0" b="0"/>
            <wp:docPr id="1" name="Immagine 3" descr="Senza nom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magine 3" descr="Senza nome"/>
                    <pic:cNvPicPr>
                      <a:picLocks noChangeAspect="1" noChangeArrowheads="1"/>
                    </pic:cNvPicPr>
                  </pic:nvPicPr>
                  <pic:blipFill>
                    <a:blip r:embed="rId8" r:link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390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6922D4" w14:textId="6AD1530E" w:rsidR="00297F42" w:rsidRDefault="00297F42" w:rsidP="00297F42">
      <w:pPr>
        <w:pStyle w:val="Titolo1"/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</w:pPr>
      <w:r>
        <w:rPr>
          <w:rFonts w:ascii="Kunstler Script" w:hAnsi="Kunstler Script"/>
          <w:b w:val="0"/>
          <w:bCs w:val="0"/>
          <w:i/>
          <w:iCs/>
          <w:color w:val="000000"/>
          <w:sz w:val="64"/>
          <w:szCs w:val="64"/>
        </w:rPr>
        <w:t>Ministero dell’Università e della Ricerca</w:t>
      </w:r>
    </w:p>
    <w:p w14:paraId="15AAB770" w14:textId="77777777" w:rsidR="009700D6" w:rsidRDefault="007C3839" w:rsidP="009700D6">
      <w:pPr>
        <w:rPr>
          <w:b/>
        </w:rPr>
      </w:pPr>
      <w:r>
        <w:tab/>
      </w:r>
      <w:r>
        <w:tab/>
      </w:r>
      <w:r>
        <w:tab/>
      </w:r>
      <w:r>
        <w:tab/>
      </w:r>
      <w:r>
        <w:tab/>
      </w:r>
      <w:r w:rsidRPr="007C3839">
        <w:rPr>
          <w:b/>
        </w:rPr>
        <w:t>Segretariato Generale</w:t>
      </w:r>
    </w:p>
    <w:p w14:paraId="15C59E64" w14:textId="7BD8BCFE" w:rsidR="009700D6" w:rsidRDefault="009700D6" w:rsidP="009700D6">
      <w:pPr>
        <w:rPr>
          <w:b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 w:rsidR="00297F42" w:rsidRPr="00B95649">
        <w:rPr>
          <w:bCs/>
          <w:color w:val="000000"/>
        </w:rPr>
        <w:t xml:space="preserve">Direzione </w:t>
      </w:r>
      <w:r w:rsidR="00F35BED">
        <w:rPr>
          <w:bCs/>
          <w:color w:val="000000"/>
        </w:rPr>
        <w:t>G</w:t>
      </w:r>
      <w:r w:rsidR="00297F42" w:rsidRPr="00B95649">
        <w:rPr>
          <w:bCs/>
          <w:color w:val="000000"/>
        </w:rPr>
        <w:t xml:space="preserve">enerale </w:t>
      </w:r>
      <w:r w:rsidR="00F35BED">
        <w:rPr>
          <w:bCs/>
          <w:color w:val="000000"/>
        </w:rPr>
        <w:t>della Ricerca</w:t>
      </w:r>
      <w:r>
        <w:rPr>
          <w:b/>
        </w:rPr>
        <w:t xml:space="preserve"> </w:t>
      </w:r>
    </w:p>
    <w:p w14:paraId="7FC135BE" w14:textId="4A4A5B3C" w:rsidR="0005354C" w:rsidRDefault="009700D6" w:rsidP="009700D6">
      <w:pPr>
        <w:rPr>
          <w:bCs/>
          <w:color w:val="000000"/>
        </w:rPr>
      </w:pP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</w:r>
      <w:r>
        <w:rPr>
          <w:bCs/>
          <w:color w:val="000000"/>
        </w:rPr>
        <w:tab/>
        <w:t xml:space="preserve">        </w:t>
      </w:r>
      <w:r w:rsidR="00297F42">
        <w:rPr>
          <w:bCs/>
          <w:color w:val="000000"/>
        </w:rPr>
        <w:t>Ufficio V</w:t>
      </w:r>
      <w:r w:rsidR="009450DE">
        <w:rPr>
          <w:bCs/>
          <w:color w:val="000000"/>
        </w:rPr>
        <w:t>°</w:t>
      </w:r>
    </w:p>
    <w:p w14:paraId="56AE31EA" w14:textId="73BDB7C5" w:rsidR="009700D6" w:rsidRDefault="009700D6" w:rsidP="009700D6">
      <w:pPr>
        <w:rPr>
          <w:b/>
        </w:rPr>
      </w:pPr>
    </w:p>
    <w:p w14:paraId="503FF1A2" w14:textId="27A0B3B0" w:rsidR="009700D6" w:rsidRDefault="009700D6" w:rsidP="009700D6">
      <w:pPr>
        <w:jc w:val="center"/>
      </w:pPr>
      <w:r>
        <w:t>(</w:t>
      </w:r>
      <w:r w:rsidRPr="009700D6">
        <w:t xml:space="preserve">Trasparenza </w:t>
      </w:r>
      <w:r w:rsidR="0076430A">
        <w:t>n</w:t>
      </w:r>
      <w:r w:rsidRPr="009700D6">
        <w:t xml:space="preserve">ell’utilizzo delle risorse pubbliche, art.4 bis, comma 2, </w:t>
      </w:r>
      <w:proofErr w:type="spellStart"/>
      <w:r w:rsidRPr="009700D6">
        <w:t>D.Lgs.</w:t>
      </w:r>
      <w:proofErr w:type="spellEnd"/>
      <w:r w:rsidRPr="009700D6">
        <w:t xml:space="preserve"> 33/2013, introdotto dal’art.5 del </w:t>
      </w:r>
      <w:proofErr w:type="spellStart"/>
      <w:r w:rsidRPr="009700D6">
        <w:t>D.Lgs</w:t>
      </w:r>
      <w:proofErr w:type="spellEnd"/>
      <w:r w:rsidRPr="009700D6">
        <w:t xml:space="preserve"> 97/2016)</w:t>
      </w:r>
    </w:p>
    <w:p w14:paraId="5B1A40B3" w14:textId="19310419" w:rsidR="00E703EF" w:rsidRDefault="00E703EF" w:rsidP="009700D6">
      <w:pPr>
        <w:jc w:val="center"/>
      </w:pPr>
    </w:p>
    <w:p w14:paraId="0876EA3C" w14:textId="7B0BE00D" w:rsidR="00E703EF" w:rsidRPr="00E703EF" w:rsidRDefault="00E703EF" w:rsidP="009700D6">
      <w:pPr>
        <w:jc w:val="center"/>
        <w:rPr>
          <w:b/>
        </w:rPr>
      </w:pPr>
      <w:r w:rsidRPr="00E703EF">
        <w:rPr>
          <w:b/>
        </w:rPr>
        <w:t>II TRIMESTRE 2023</w:t>
      </w:r>
    </w:p>
    <w:p w14:paraId="3237BDC0" w14:textId="77777777" w:rsidR="000C51E2" w:rsidRDefault="0005354C" w:rsidP="000C51E2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7815990E" w14:textId="77777777" w:rsidR="003961AF" w:rsidRDefault="006D6ECB" w:rsidP="007C3839">
      <w:pPr>
        <w:pStyle w:val="Default"/>
      </w:pPr>
      <w:bookmarkStart w:id="0" w:name="_GoBack"/>
      <w:bookmarkEnd w:id="0"/>
      <w:r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2122"/>
        <w:gridCol w:w="2409"/>
        <w:gridCol w:w="2127"/>
        <w:gridCol w:w="2970"/>
      </w:tblGrid>
      <w:tr w:rsidR="003961AF" w14:paraId="50616DF9" w14:textId="77777777" w:rsidTr="005F3C8A">
        <w:trPr>
          <w:trHeight w:val="75"/>
        </w:trPr>
        <w:tc>
          <w:tcPr>
            <w:tcW w:w="2122" w:type="dxa"/>
          </w:tcPr>
          <w:p w14:paraId="632A3490" w14:textId="0EF37F90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Data pagamento</w:t>
            </w:r>
          </w:p>
        </w:tc>
        <w:tc>
          <w:tcPr>
            <w:tcW w:w="2409" w:type="dxa"/>
          </w:tcPr>
          <w:p w14:paraId="652F57EB" w14:textId="38DE655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Beneficiario</w:t>
            </w:r>
          </w:p>
        </w:tc>
        <w:tc>
          <w:tcPr>
            <w:tcW w:w="2127" w:type="dxa"/>
          </w:tcPr>
          <w:p w14:paraId="644CC9E1" w14:textId="515DF8A5" w:rsidR="003961AF" w:rsidRPr="00834193" w:rsidRDefault="00DA0FD7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Importo</w:t>
            </w:r>
          </w:p>
        </w:tc>
        <w:tc>
          <w:tcPr>
            <w:tcW w:w="2970" w:type="dxa"/>
          </w:tcPr>
          <w:p w14:paraId="70E9B213" w14:textId="1307D51F" w:rsidR="003961AF" w:rsidRPr="00834193" w:rsidRDefault="007A0E86" w:rsidP="007C3839">
            <w:pPr>
              <w:pStyle w:val="Default"/>
              <w:rPr>
                <w:b/>
              </w:rPr>
            </w:pPr>
            <w:r w:rsidRPr="00834193">
              <w:rPr>
                <w:b/>
              </w:rPr>
              <w:t>Tipologia di Spesa</w:t>
            </w:r>
          </w:p>
        </w:tc>
      </w:tr>
      <w:tr w:rsidR="002743B3" w14:paraId="70B73767" w14:textId="77777777" w:rsidTr="005F3C8A">
        <w:tc>
          <w:tcPr>
            <w:tcW w:w="2122" w:type="dxa"/>
            <w:vAlign w:val="bottom"/>
          </w:tcPr>
          <w:p w14:paraId="14FED5B4" w14:textId="46243436" w:rsidR="002743B3" w:rsidRDefault="002743B3" w:rsidP="004B0F23">
            <w:pPr>
              <w:pStyle w:val="Default"/>
              <w:rPr>
                <w:rFonts w:ascii="Calibri" w:hAnsi="Calibri" w:cs="Calibri"/>
                <w:sz w:val="22"/>
                <w:szCs w:val="22"/>
              </w:rPr>
            </w:pPr>
            <w:r>
              <w:rPr>
                <w:rFonts w:ascii="Calibri" w:hAnsi="Calibri" w:cs="Calibri"/>
                <w:sz w:val="22"/>
                <w:szCs w:val="22"/>
              </w:rPr>
              <w:t>21</w:t>
            </w:r>
            <w:r w:rsidR="00A41A5D">
              <w:rPr>
                <w:rFonts w:ascii="Calibri" w:hAnsi="Calibri" w:cs="Calibri"/>
                <w:sz w:val="22"/>
                <w:szCs w:val="22"/>
              </w:rPr>
              <w:t>/0</w:t>
            </w:r>
            <w:r>
              <w:rPr>
                <w:rFonts w:ascii="Calibri" w:hAnsi="Calibri" w:cs="Calibri"/>
                <w:sz w:val="22"/>
                <w:szCs w:val="22"/>
              </w:rPr>
              <w:t>6/2023</w:t>
            </w:r>
          </w:p>
        </w:tc>
        <w:tc>
          <w:tcPr>
            <w:tcW w:w="2409" w:type="dxa"/>
            <w:vAlign w:val="bottom"/>
          </w:tcPr>
          <w:p w14:paraId="0F590A59" w14:textId="06358915" w:rsidR="002743B3" w:rsidRPr="00834193" w:rsidRDefault="00A41A5D" w:rsidP="004B0F23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27" w:type="dxa"/>
            <w:vAlign w:val="bottom"/>
          </w:tcPr>
          <w:p w14:paraId="65EEB566" w14:textId="6D670682" w:rsidR="002743B3" w:rsidRPr="00834193" w:rsidRDefault="00A41A5D" w:rsidP="004B0F23">
            <w:pPr>
              <w:pStyle w:val="Default"/>
              <w:rPr>
                <w:rFonts w:ascii="Calibri" w:hAnsi="Calibri" w:cs="Calibri"/>
                <w:bCs/>
                <w:sz w:val="22"/>
                <w:szCs w:val="22"/>
              </w:rPr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€ 15.850.000</w:t>
            </w:r>
          </w:p>
        </w:tc>
        <w:tc>
          <w:tcPr>
            <w:tcW w:w="2970" w:type="dxa"/>
          </w:tcPr>
          <w:p w14:paraId="11B1E552" w14:textId="3D8E60C9" w:rsidR="002743B3" w:rsidRDefault="005F3C8A" w:rsidP="004B0F23">
            <w:pPr>
              <w:pStyle w:val="Default"/>
            </w:pPr>
            <w:r>
              <w:t>Contributo investimenti</w:t>
            </w:r>
          </w:p>
        </w:tc>
      </w:tr>
      <w:tr w:rsidR="005F3C8A" w14:paraId="7E6872A7" w14:textId="77777777" w:rsidTr="005F3C8A">
        <w:tc>
          <w:tcPr>
            <w:tcW w:w="2122" w:type="dxa"/>
            <w:vAlign w:val="bottom"/>
          </w:tcPr>
          <w:p w14:paraId="14705D3C" w14:textId="13801FE8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21/06/2023</w:t>
            </w:r>
          </w:p>
        </w:tc>
        <w:tc>
          <w:tcPr>
            <w:tcW w:w="2409" w:type="dxa"/>
            <w:vAlign w:val="bottom"/>
          </w:tcPr>
          <w:p w14:paraId="35B58776" w14:textId="2A5F1371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INFN</w:t>
            </w:r>
          </w:p>
        </w:tc>
        <w:tc>
          <w:tcPr>
            <w:tcW w:w="2127" w:type="dxa"/>
            <w:vAlign w:val="bottom"/>
          </w:tcPr>
          <w:p w14:paraId="101A8A58" w14:textId="4918335E" w:rsidR="005F3C8A" w:rsidRPr="00834193" w:rsidRDefault="005F3C8A" w:rsidP="005F3C8A">
            <w:pPr>
              <w:pStyle w:val="Default"/>
              <w:rPr>
                <w:rFonts w:ascii="Calibri" w:hAnsi="Calibri" w:cs="Calibri"/>
                <w:bCs/>
                <w:sz w:val="20"/>
                <w:szCs w:val="20"/>
              </w:rPr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€ 31.500.000</w:t>
            </w:r>
          </w:p>
        </w:tc>
        <w:tc>
          <w:tcPr>
            <w:tcW w:w="2970" w:type="dxa"/>
          </w:tcPr>
          <w:p w14:paraId="653A0897" w14:textId="0F5F8C01" w:rsidR="005F3C8A" w:rsidRDefault="005F3C8A" w:rsidP="005F3C8A">
            <w:pPr>
              <w:pStyle w:val="Default"/>
            </w:pPr>
            <w:r w:rsidRPr="004F6973">
              <w:t>Contributo investimenti</w:t>
            </w:r>
          </w:p>
        </w:tc>
      </w:tr>
      <w:tr w:rsidR="005F3C8A" w14:paraId="13D80712" w14:textId="77777777" w:rsidTr="005F3C8A">
        <w:tc>
          <w:tcPr>
            <w:tcW w:w="2122" w:type="dxa"/>
            <w:vAlign w:val="bottom"/>
          </w:tcPr>
          <w:p w14:paraId="08035CCB" w14:textId="3554C459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21/06/2023</w:t>
            </w:r>
          </w:p>
        </w:tc>
        <w:tc>
          <w:tcPr>
            <w:tcW w:w="2409" w:type="dxa"/>
            <w:vAlign w:val="bottom"/>
          </w:tcPr>
          <w:p w14:paraId="040B8F6C" w14:textId="1C799405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INAF</w:t>
            </w:r>
          </w:p>
        </w:tc>
        <w:tc>
          <w:tcPr>
            <w:tcW w:w="2127" w:type="dxa"/>
            <w:vAlign w:val="bottom"/>
          </w:tcPr>
          <w:p w14:paraId="4A89D423" w14:textId="4077732B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€ 19.618.888</w:t>
            </w:r>
          </w:p>
        </w:tc>
        <w:tc>
          <w:tcPr>
            <w:tcW w:w="2970" w:type="dxa"/>
          </w:tcPr>
          <w:p w14:paraId="249C1B82" w14:textId="5F8AB92C" w:rsidR="005F3C8A" w:rsidRDefault="005F3C8A" w:rsidP="005F3C8A">
            <w:pPr>
              <w:pStyle w:val="Default"/>
            </w:pPr>
            <w:r w:rsidRPr="004F6973">
              <w:t>Contributo investimenti</w:t>
            </w:r>
          </w:p>
        </w:tc>
      </w:tr>
      <w:tr w:rsidR="005F3C8A" w14:paraId="58E8AFF3" w14:textId="77777777" w:rsidTr="005F3C8A">
        <w:tc>
          <w:tcPr>
            <w:tcW w:w="2122" w:type="dxa"/>
            <w:vAlign w:val="bottom"/>
          </w:tcPr>
          <w:p w14:paraId="619403E5" w14:textId="0FFD6599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21/06/2023</w:t>
            </w:r>
          </w:p>
        </w:tc>
        <w:tc>
          <w:tcPr>
            <w:tcW w:w="2409" w:type="dxa"/>
            <w:vAlign w:val="bottom"/>
          </w:tcPr>
          <w:p w14:paraId="0666578A" w14:textId="7F303F9B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INGV</w:t>
            </w:r>
          </w:p>
        </w:tc>
        <w:tc>
          <w:tcPr>
            <w:tcW w:w="2127" w:type="dxa"/>
            <w:vAlign w:val="bottom"/>
          </w:tcPr>
          <w:p w14:paraId="1F38F977" w14:textId="418A002E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€ 12.000.000</w:t>
            </w:r>
          </w:p>
        </w:tc>
        <w:tc>
          <w:tcPr>
            <w:tcW w:w="2970" w:type="dxa"/>
          </w:tcPr>
          <w:p w14:paraId="67C703C6" w14:textId="67EEB505" w:rsidR="005F3C8A" w:rsidRDefault="005F3C8A" w:rsidP="005F3C8A">
            <w:pPr>
              <w:pStyle w:val="Default"/>
            </w:pPr>
            <w:r w:rsidRPr="004F6973">
              <w:t>Contributo investimenti</w:t>
            </w:r>
          </w:p>
        </w:tc>
      </w:tr>
      <w:tr w:rsidR="005F3C8A" w14:paraId="6747F531" w14:textId="77777777" w:rsidTr="005F3C8A">
        <w:tc>
          <w:tcPr>
            <w:tcW w:w="2122" w:type="dxa"/>
            <w:vAlign w:val="bottom"/>
          </w:tcPr>
          <w:p w14:paraId="71B2E221" w14:textId="072F5B34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21/06/2023</w:t>
            </w:r>
          </w:p>
        </w:tc>
        <w:tc>
          <w:tcPr>
            <w:tcW w:w="2409" w:type="dxa"/>
            <w:vAlign w:val="bottom"/>
          </w:tcPr>
          <w:p w14:paraId="7699F88E" w14:textId="79051B8F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INRIM</w:t>
            </w:r>
          </w:p>
        </w:tc>
        <w:tc>
          <w:tcPr>
            <w:tcW w:w="2127" w:type="dxa"/>
            <w:vAlign w:val="bottom"/>
          </w:tcPr>
          <w:p w14:paraId="0BE1676F" w14:textId="6635AA18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€ 4.000.000</w:t>
            </w:r>
          </w:p>
        </w:tc>
        <w:tc>
          <w:tcPr>
            <w:tcW w:w="2970" w:type="dxa"/>
          </w:tcPr>
          <w:p w14:paraId="6149CCF0" w14:textId="4BA375DB" w:rsidR="005F3C8A" w:rsidRDefault="005F3C8A" w:rsidP="005F3C8A">
            <w:pPr>
              <w:pStyle w:val="Default"/>
            </w:pPr>
            <w:r w:rsidRPr="004F6973">
              <w:t>Contributo investimenti</w:t>
            </w:r>
          </w:p>
        </w:tc>
      </w:tr>
      <w:tr w:rsidR="005F3C8A" w14:paraId="0252E529" w14:textId="77777777" w:rsidTr="005F3C8A">
        <w:tc>
          <w:tcPr>
            <w:tcW w:w="2122" w:type="dxa"/>
            <w:vAlign w:val="bottom"/>
          </w:tcPr>
          <w:p w14:paraId="4E96491E" w14:textId="3ECA8B58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21/06/2023</w:t>
            </w:r>
          </w:p>
        </w:tc>
        <w:tc>
          <w:tcPr>
            <w:tcW w:w="2409" w:type="dxa"/>
            <w:vAlign w:val="bottom"/>
          </w:tcPr>
          <w:p w14:paraId="767FE873" w14:textId="53FF3FB3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OGS</w:t>
            </w:r>
          </w:p>
        </w:tc>
        <w:tc>
          <w:tcPr>
            <w:tcW w:w="2127" w:type="dxa"/>
            <w:vAlign w:val="bottom"/>
          </w:tcPr>
          <w:p w14:paraId="24057AD7" w14:textId="33CB3C34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€ 15.000.000</w:t>
            </w:r>
          </w:p>
        </w:tc>
        <w:tc>
          <w:tcPr>
            <w:tcW w:w="2970" w:type="dxa"/>
          </w:tcPr>
          <w:p w14:paraId="014655B6" w14:textId="58ED21C2" w:rsidR="005F3C8A" w:rsidRDefault="005F3C8A" w:rsidP="005F3C8A">
            <w:pPr>
              <w:pStyle w:val="Default"/>
            </w:pPr>
            <w:r w:rsidRPr="004F6973">
              <w:t>Contributo investimenti</w:t>
            </w:r>
          </w:p>
        </w:tc>
      </w:tr>
      <w:tr w:rsidR="005F3C8A" w14:paraId="1B2F1D2C" w14:textId="77777777" w:rsidTr="005F3C8A">
        <w:tc>
          <w:tcPr>
            <w:tcW w:w="2122" w:type="dxa"/>
            <w:vAlign w:val="bottom"/>
          </w:tcPr>
          <w:p w14:paraId="412E18A8" w14:textId="7B50844F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21/06/2023</w:t>
            </w:r>
          </w:p>
        </w:tc>
        <w:tc>
          <w:tcPr>
            <w:tcW w:w="2409" w:type="dxa"/>
            <w:vAlign w:val="bottom"/>
          </w:tcPr>
          <w:p w14:paraId="2074C44D" w14:textId="506F5EE0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STAZIONE ZOOLOGICA</w:t>
            </w:r>
          </w:p>
        </w:tc>
        <w:tc>
          <w:tcPr>
            <w:tcW w:w="2127" w:type="dxa"/>
            <w:vAlign w:val="bottom"/>
          </w:tcPr>
          <w:p w14:paraId="3A9B9258" w14:textId="16D1566F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€ 2.066.667</w:t>
            </w:r>
          </w:p>
        </w:tc>
        <w:tc>
          <w:tcPr>
            <w:tcW w:w="2970" w:type="dxa"/>
          </w:tcPr>
          <w:p w14:paraId="7D4A01AC" w14:textId="1C34E918" w:rsidR="005F3C8A" w:rsidRDefault="005F3C8A" w:rsidP="005F3C8A">
            <w:pPr>
              <w:pStyle w:val="Default"/>
            </w:pPr>
            <w:r w:rsidRPr="004F6973">
              <w:t>Contributo investimenti</w:t>
            </w:r>
          </w:p>
        </w:tc>
      </w:tr>
      <w:tr w:rsidR="005F3C8A" w14:paraId="59A155DD" w14:textId="77777777" w:rsidTr="005F3C8A">
        <w:tc>
          <w:tcPr>
            <w:tcW w:w="2122" w:type="dxa"/>
            <w:vAlign w:val="bottom"/>
          </w:tcPr>
          <w:p w14:paraId="797ED3DC" w14:textId="5AF0C6A1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21/06/2023</w:t>
            </w:r>
          </w:p>
        </w:tc>
        <w:tc>
          <w:tcPr>
            <w:tcW w:w="2409" w:type="dxa"/>
            <w:vAlign w:val="bottom"/>
          </w:tcPr>
          <w:p w14:paraId="11928594" w14:textId="41D74BA6" w:rsidR="005F3C8A" w:rsidRPr="00834193" w:rsidRDefault="005F3C8A" w:rsidP="005F3C8A">
            <w:pPr>
              <w:pStyle w:val="Default"/>
              <w:rPr>
                <w:rFonts w:ascii="Calibri" w:hAnsi="Calibri" w:cs="Calibri"/>
                <w:bCs/>
                <w:sz w:val="22"/>
                <w:szCs w:val="22"/>
              </w:rPr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AREA di Trieste</w:t>
            </w:r>
          </w:p>
        </w:tc>
        <w:tc>
          <w:tcPr>
            <w:tcW w:w="2127" w:type="dxa"/>
            <w:vAlign w:val="bottom"/>
          </w:tcPr>
          <w:p w14:paraId="3D1B2C8C" w14:textId="77ED94FF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€ 15.000.000</w:t>
            </w:r>
          </w:p>
        </w:tc>
        <w:tc>
          <w:tcPr>
            <w:tcW w:w="2970" w:type="dxa"/>
          </w:tcPr>
          <w:p w14:paraId="5688D006" w14:textId="01506DF6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06051857" w14:textId="77777777" w:rsidTr="005F3C8A">
        <w:tc>
          <w:tcPr>
            <w:tcW w:w="2122" w:type="dxa"/>
            <w:vAlign w:val="bottom"/>
          </w:tcPr>
          <w:p w14:paraId="1D67D767" w14:textId="6200F91C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21/06/2023</w:t>
            </w:r>
          </w:p>
        </w:tc>
        <w:tc>
          <w:tcPr>
            <w:tcW w:w="2409" w:type="dxa"/>
            <w:vAlign w:val="bottom"/>
          </w:tcPr>
          <w:p w14:paraId="33BF5546" w14:textId="45619BF7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 xml:space="preserve">Museo Storico Fisica </w:t>
            </w:r>
          </w:p>
        </w:tc>
        <w:tc>
          <w:tcPr>
            <w:tcW w:w="2127" w:type="dxa"/>
            <w:vAlign w:val="bottom"/>
          </w:tcPr>
          <w:p w14:paraId="4E372383" w14:textId="7079EF13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€ 1.000.000</w:t>
            </w:r>
          </w:p>
        </w:tc>
        <w:tc>
          <w:tcPr>
            <w:tcW w:w="2970" w:type="dxa"/>
          </w:tcPr>
          <w:p w14:paraId="345A4490" w14:textId="05973190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465EFA5E" w14:textId="77777777" w:rsidTr="005F3C8A">
        <w:tc>
          <w:tcPr>
            <w:tcW w:w="2122" w:type="dxa"/>
            <w:vAlign w:val="bottom"/>
          </w:tcPr>
          <w:p w14:paraId="0C8374C9" w14:textId="5A619338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21/06/2023</w:t>
            </w:r>
          </w:p>
        </w:tc>
        <w:tc>
          <w:tcPr>
            <w:tcW w:w="2409" w:type="dxa"/>
            <w:vAlign w:val="bottom"/>
          </w:tcPr>
          <w:p w14:paraId="2A23F8D2" w14:textId="2A58EE4A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IISG</w:t>
            </w:r>
          </w:p>
        </w:tc>
        <w:tc>
          <w:tcPr>
            <w:tcW w:w="2127" w:type="dxa"/>
            <w:vAlign w:val="bottom"/>
          </w:tcPr>
          <w:p w14:paraId="410D53CD" w14:textId="10D5903C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€ 1.600.000</w:t>
            </w:r>
          </w:p>
        </w:tc>
        <w:tc>
          <w:tcPr>
            <w:tcW w:w="2970" w:type="dxa"/>
          </w:tcPr>
          <w:p w14:paraId="3754AC33" w14:textId="145527D3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4D0AC607" w14:textId="77777777" w:rsidTr="005F3C8A">
        <w:tc>
          <w:tcPr>
            <w:tcW w:w="2122" w:type="dxa"/>
            <w:vAlign w:val="bottom"/>
          </w:tcPr>
          <w:p w14:paraId="44B7B9D2" w14:textId="6C59A255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21/06/2023</w:t>
            </w:r>
          </w:p>
        </w:tc>
        <w:tc>
          <w:tcPr>
            <w:tcW w:w="2409" w:type="dxa"/>
            <w:vAlign w:val="bottom"/>
          </w:tcPr>
          <w:p w14:paraId="576086AD" w14:textId="30BA68AC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INDIRE</w:t>
            </w:r>
          </w:p>
        </w:tc>
        <w:tc>
          <w:tcPr>
            <w:tcW w:w="2127" w:type="dxa"/>
            <w:vAlign w:val="bottom"/>
          </w:tcPr>
          <w:p w14:paraId="2D1B8F70" w14:textId="6C0B09AA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€ 364.445</w:t>
            </w:r>
          </w:p>
        </w:tc>
        <w:tc>
          <w:tcPr>
            <w:tcW w:w="2970" w:type="dxa"/>
          </w:tcPr>
          <w:p w14:paraId="155A8771" w14:textId="21E585B4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3B0F3564" w14:textId="77777777" w:rsidTr="005F3C8A">
        <w:tc>
          <w:tcPr>
            <w:tcW w:w="2122" w:type="dxa"/>
            <w:vAlign w:val="bottom"/>
          </w:tcPr>
          <w:p w14:paraId="315BDB6D" w14:textId="45B592A9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22/06/2023</w:t>
            </w:r>
          </w:p>
        </w:tc>
        <w:tc>
          <w:tcPr>
            <w:tcW w:w="2409" w:type="dxa"/>
            <w:vAlign w:val="bottom"/>
          </w:tcPr>
          <w:p w14:paraId="2BFDB91E" w14:textId="7A4E5583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INVALSI</w:t>
            </w:r>
          </w:p>
        </w:tc>
        <w:tc>
          <w:tcPr>
            <w:tcW w:w="2127" w:type="dxa"/>
            <w:vAlign w:val="bottom"/>
          </w:tcPr>
          <w:p w14:paraId="3FB3898B" w14:textId="7E7E9D9D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€ 12.137.000</w:t>
            </w:r>
          </w:p>
        </w:tc>
        <w:tc>
          <w:tcPr>
            <w:tcW w:w="2970" w:type="dxa"/>
          </w:tcPr>
          <w:p w14:paraId="65B06493" w14:textId="7D471FDD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347A4D38" w14:textId="77777777" w:rsidTr="005F3C8A">
        <w:tc>
          <w:tcPr>
            <w:tcW w:w="2122" w:type="dxa"/>
            <w:vAlign w:val="bottom"/>
          </w:tcPr>
          <w:p w14:paraId="51801CF0" w14:textId="61C839EE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23/06/2023</w:t>
            </w:r>
          </w:p>
        </w:tc>
        <w:tc>
          <w:tcPr>
            <w:tcW w:w="2409" w:type="dxa"/>
            <w:vAlign w:val="bottom"/>
          </w:tcPr>
          <w:p w14:paraId="3AE2F456" w14:textId="2A338A49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27" w:type="dxa"/>
            <w:vAlign w:val="bottom"/>
          </w:tcPr>
          <w:p w14:paraId="2FC45638" w14:textId="5A718EBD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€ 1.291.142</w:t>
            </w:r>
          </w:p>
        </w:tc>
        <w:tc>
          <w:tcPr>
            <w:tcW w:w="2970" w:type="dxa"/>
          </w:tcPr>
          <w:p w14:paraId="1A2C670E" w14:textId="2C9E4CA9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42A0AD47" w14:textId="77777777" w:rsidTr="005F3C8A">
        <w:tc>
          <w:tcPr>
            <w:tcW w:w="2122" w:type="dxa"/>
            <w:vAlign w:val="bottom"/>
          </w:tcPr>
          <w:p w14:paraId="52F11B9C" w14:textId="596345D0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23/06/2023</w:t>
            </w:r>
          </w:p>
        </w:tc>
        <w:tc>
          <w:tcPr>
            <w:tcW w:w="2409" w:type="dxa"/>
            <w:vAlign w:val="bottom"/>
          </w:tcPr>
          <w:p w14:paraId="06BD0758" w14:textId="164CEA90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27" w:type="dxa"/>
            <w:vAlign w:val="bottom"/>
          </w:tcPr>
          <w:p w14:paraId="1CCF5C04" w14:textId="517DC87E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€ 9.500.000</w:t>
            </w:r>
          </w:p>
        </w:tc>
        <w:tc>
          <w:tcPr>
            <w:tcW w:w="2970" w:type="dxa"/>
          </w:tcPr>
          <w:p w14:paraId="5A09BCE6" w14:textId="4FEFAE1C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13F93FAD" w14:textId="77777777" w:rsidTr="005F3C8A">
        <w:tc>
          <w:tcPr>
            <w:tcW w:w="2122" w:type="dxa"/>
            <w:vAlign w:val="bottom"/>
          </w:tcPr>
          <w:p w14:paraId="292461F3" w14:textId="507A1B0C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23/06/2023</w:t>
            </w:r>
          </w:p>
        </w:tc>
        <w:tc>
          <w:tcPr>
            <w:tcW w:w="2409" w:type="dxa"/>
            <w:vAlign w:val="bottom"/>
          </w:tcPr>
          <w:p w14:paraId="73CE62FE" w14:textId="1FCF5A33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27" w:type="dxa"/>
            <w:vAlign w:val="bottom"/>
          </w:tcPr>
          <w:p w14:paraId="4FB8A18F" w14:textId="61816FD3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€ 13.500.000</w:t>
            </w:r>
          </w:p>
        </w:tc>
        <w:tc>
          <w:tcPr>
            <w:tcW w:w="2970" w:type="dxa"/>
          </w:tcPr>
          <w:p w14:paraId="791ACB61" w14:textId="38F74349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50AA1C4D" w14:textId="77777777" w:rsidTr="005F3C8A">
        <w:tc>
          <w:tcPr>
            <w:tcW w:w="2122" w:type="dxa"/>
            <w:vAlign w:val="bottom"/>
          </w:tcPr>
          <w:p w14:paraId="5C0C9801" w14:textId="776C7712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 23/06/2023</w:t>
            </w:r>
          </w:p>
        </w:tc>
        <w:tc>
          <w:tcPr>
            <w:tcW w:w="2409" w:type="dxa"/>
            <w:vAlign w:val="bottom"/>
          </w:tcPr>
          <w:p w14:paraId="6A303521" w14:textId="70C41FBB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27" w:type="dxa"/>
            <w:vAlign w:val="bottom"/>
          </w:tcPr>
          <w:p w14:paraId="567319DD" w14:textId="3DABDAA1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€ 30.000.000</w:t>
            </w:r>
          </w:p>
        </w:tc>
        <w:tc>
          <w:tcPr>
            <w:tcW w:w="2970" w:type="dxa"/>
          </w:tcPr>
          <w:p w14:paraId="18B41C30" w14:textId="00DD1C91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54FD2F6A" w14:textId="77777777" w:rsidTr="005F3C8A">
        <w:tc>
          <w:tcPr>
            <w:tcW w:w="2122" w:type="dxa"/>
            <w:vAlign w:val="bottom"/>
          </w:tcPr>
          <w:p w14:paraId="290C9F06" w14:textId="1720D3F8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26/06/2023</w:t>
            </w:r>
          </w:p>
        </w:tc>
        <w:tc>
          <w:tcPr>
            <w:tcW w:w="2409" w:type="dxa"/>
            <w:vAlign w:val="bottom"/>
          </w:tcPr>
          <w:p w14:paraId="643D75FB" w14:textId="2F023488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INGV</w:t>
            </w:r>
          </w:p>
        </w:tc>
        <w:tc>
          <w:tcPr>
            <w:tcW w:w="2127" w:type="dxa"/>
            <w:vAlign w:val="bottom"/>
          </w:tcPr>
          <w:p w14:paraId="24E3FEFE" w14:textId="04EF1853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€ 10.000.000</w:t>
            </w:r>
          </w:p>
        </w:tc>
        <w:tc>
          <w:tcPr>
            <w:tcW w:w="2970" w:type="dxa"/>
          </w:tcPr>
          <w:p w14:paraId="59BA23D3" w14:textId="3D9DA05F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77E2119D" w14:textId="77777777" w:rsidTr="005F3C8A">
        <w:tc>
          <w:tcPr>
            <w:tcW w:w="2122" w:type="dxa"/>
            <w:vAlign w:val="bottom"/>
          </w:tcPr>
          <w:p w14:paraId="1010E694" w14:textId="61709042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26/06/2023</w:t>
            </w:r>
          </w:p>
        </w:tc>
        <w:tc>
          <w:tcPr>
            <w:tcW w:w="2409" w:type="dxa"/>
            <w:vAlign w:val="bottom"/>
          </w:tcPr>
          <w:p w14:paraId="736A72E9" w14:textId="02A618F5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INDIRE</w:t>
            </w:r>
          </w:p>
        </w:tc>
        <w:tc>
          <w:tcPr>
            <w:tcW w:w="2127" w:type="dxa"/>
            <w:vAlign w:val="bottom"/>
          </w:tcPr>
          <w:p w14:paraId="55C748DB" w14:textId="6384E6B7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€ 12.751.923</w:t>
            </w:r>
          </w:p>
        </w:tc>
        <w:tc>
          <w:tcPr>
            <w:tcW w:w="2970" w:type="dxa"/>
          </w:tcPr>
          <w:p w14:paraId="5942EF45" w14:textId="631E311B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288E16DE" w14:textId="77777777" w:rsidTr="005F3C8A">
        <w:tc>
          <w:tcPr>
            <w:tcW w:w="2122" w:type="dxa"/>
            <w:vAlign w:val="bottom"/>
          </w:tcPr>
          <w:p w14:paraId="36CAB54A" w14:textId="365B1289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26/06/2023</w:t>
            </w:r>
          </w:p>
        </w:tc>
        <w:tc>
          <w:tcPr>
            <w:tcW w:w="2409" w:type="dxa"/>
            <w:vAlign w:val="bottom"/>
          </w:tcPr>
          <w:p w14:paraId="19999819" w14:textId="3918106C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27" w:type="dxa"/>
            <w:vAlign w:val="bottom"/>
          </w:tcPr>
          <w:p w14:paraId="346CC41C" w14:textId="7C93EE04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€ 25.000.000</w:t>
            </w:r>
          </w:p>
        </w:tc>
        <w:tc>
          <w:tcPr>
            <w:tcW w:w="2970" w:type="dxa"/>
          </w:tcPr>
          <w:p w14:paraId="4BAC3585" w14:textId="184EC0E3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59E082C9" w14:textId="77777777" w:rsidTr="005F3C8A">
        <w:tc>
          <w:tcPr>
            <w:tcW w:w="2122" w:type="dxa"/>
            <w:vAlign w:val="bottom"/>
          </w:tcPr>
          <w:p w14:paraId="6E101D89" w14:textId="5EE2F473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26/06/2023</w:t>
            </w:r>
          </w:p>
        </w:tc>
        <w:tc>
          <w:tcPr>
            <w:tcW w:w="2409" w:type="dxa"/>
            <w:vAlign w:val="bottom"/>
          </w:tcPr>
          <w:p w14:paraId="7B49F745" w14:textId="6B3AD986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27" w:type="dxa"/>
            <w:vAlign w:val="bottom"/>
          </w:tcPr>
          <w:p w14:paraId="5F9FFE7C" w14:textId="521F131A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€ 25.000.000</w:t>
            </w:r>
          </w:p>
        </w:tc>
        <w:tc>
          <w:tcPr>
            <w:tcW w:w="2970" w:type="dxa"/>
          </w:tcPr>
          <w:p w14:paraId="17F2D4F5" w14:textId="204A8368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5A1F6485" w14:textId="77777777" w:rsidTr="005F3C8A">
        <w:tc>
          <w:tcPr>
            <w:tcW w:w="2122" w:type="dxa"/>
            <w:vAlign w:val="bottom"/>
          </w:tcPr>
          <w:p w14:paraId="15063350" w14:textId="43C8C215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26/06/2023</w:t>
            </w:r>
          </w:p>
        </w:tc>
        <w:tc>
          <w:tcPr>
            <w:tcW w:w="2409" w:type="dxa"/>
            <w:vAlign w:val="bottom"/>
          </w:tcPr>
          <w:p w14:paraId="29EB32D2" w14:textId="4BB7D5CD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27" w:type="dxa"/>
            <w:vAlign w:val="bottom"/>
          </w:tcPr>
          <w:p w14:paraId="3F0962F4" w14:textId="0D2CABD5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€ 55.922.300</w:t>
            </w:r>
          </w:p>
        </w:tc>
        <w:tc>
          <w:tcPr>
            <w:tcW w:w="2970" w:type="dxa"/>
          </w:tcPr>
          <w:p w14:paraId="6625FB1D" w14:textId="659FF66F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49AA612A" w14:textId="77777777" w:rsidTr="005F3C8A">
        <w:tc>
          <w:tcPr>
            <w:tcW w:w="2122" w:type="dxa"/>
            <w:vAlign w:val="bottom"/>
          </w:tcPr>
          <w:p w14:paraId="01602C1F" w14:textId="07CA8576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26/06/2023</w:t>
            </w:r>
          </w:p>
        </w:tc>
        <w:tc>
          <w:tcPr>
            <w:tcW w:w="2409" w:type="dxa"/>
            <w:vAlign w:val="bottom"/>
          </w:tcPr>
          <w:p w14:paraId="618940A8" w14:textId="6691F781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27" w:type="dxa"/>
            <w:vAlign w:val="bottom"/>
          </w:tcPr>
          <w:p w14:paraId="69824AFE" w14:textId="05C8C6A0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€ 650.000.000</w:t>
            </w:r>
          </w:p>
        </w:tc>
        <w:tc>
          <w:tcPr>
            <w:tcW w:w="2970" w:type="dxa"/>
          </w:tcPr>
          <w:p w14:paraId="4683CF09" w14:textId="44BDEF5E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0BC3CD1B" w14:textId="77777777" w:rsidTr="005F3C8A">
        <w:tc>
          <w:tcPr>
            <w:tcW w:w="2122" w:type="dxa"/>
            <w:vAlign w:val="bottom"/>
          </w:tcPr>
          <w:p w14:paraId="285E5A62" w14:textId="7F6EAD92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46BE1813" w14:textId="08D10E7F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CNR</w:t>
            </w:r>
          </w:p>
        </w:tc>
        <w:tc>
          <w:tcPr>
            <w:tcW w:w="2127" w:type="dxa"/>
            <w:vAlign w:val="bottom"/>
          </w:tcPr>
          <w:p w14:paraId="05AE6CC5" w14:textId="02789D1A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€ 483.115.722</w:t>
            </w:r>
          </w:p>
        </w:tc>
        <w:tc>
          <w:tcPr>
            <w:tcW w:w="2970" w:type="dxa"/>
          </w:tcPr>
          <w:p w14:paraId="0F8F6935" w14:textId="4594CA55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3863A1B3" w14:textId="77777777" w:rsidTr="005F3C8A">
        <w:tc>
          <w:tcPr>
            <w:tcW w:w="2122" w:type="dxa"/>
            <w:vAlign w:val="bottom"/>
          </w:tcPr>
          <w:p w14:paraId="71A036C8" w14:textId="5405B299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2A629CC8" w14:textId="5725D090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INFN</w:t>
            </w:r>
          </w:p>
        </w:tc>
        <w:tc>
          <w:tcPr>
            <w:tcW w:w="2127" w:type="dxa"/>
            <w:vAlign w:val="bottom"/>
          </w:tcPr>
          <w:p w14:paraId="24255D87" w14:textId="682FB207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€ 345.940.943</w:t>
            </w:r>
          </w:p>
        </w:tc>
        <w:tc>
          <w:tcPr>
            <w:tcW w:w="2970" w:type="dxa"/>
          </w:tcPr>
          <w:p w14:paraId="4881D8B6" w14:textId="7822E8E8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769B88A8" w14:textId="77777777" w:rsidTr="005F3C8A">
        <w:tc>
          <w:tcPr>
            <w:tcW w:w="2122" w:type="dxa"/>
            <w:vAlign w:val="bottom"/>
          </w:tcPr>
          <w:p w14:paraId="613F12DD" w14:textId="79A17B75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4BC38306" w14:textId="60BF0784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INAF</w:t>
            </w:r>
          </w:p>
        </w:tc>
        <w:tc>
          <w:tcPr>
            <w:tcW w:w="2127" w:type="dxa"/>
            <w:vAlign w:val="bottom"/>
          </w:tcPr>
          <w:p w14:paraId="268655BF" w14:textId="08CDB09B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€ 149.077.469</w:t>
            </w:r>
          </w:p>
        </w:tc>
        <w:tc>
          <w:tcPr>
            <w:tcW w:w="2970" w:type="dxa"/>
          </w:tcPr>
          <w:p w14:paraId="0A944EB1" w14:textId="6E4DF7CD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4E91B053" w14:textId="77777777" w:rsidTr="005F3C8A">
        <w:tc>
          <w:tcPr>
            <w:tcW w:w="2122" w:type="dxa"/>
            <w:vAlign w:val="bottom"/>
          </w:tcPr>
          <w:p w14:paraId="47D68340" w14:textId="430A3C94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0B760F96" w14:textId="1B903FAD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INGV</w:t>
            </w:r>
          </w:p>
        </w:tc>
        <w:tc>
          <w:tcPr>
            <w:tcW w:w="2127" w:type="dxa"/>
            <w:vAlign w:val="bottom"/>
          </w:tcPr>
          <w:p w14:paraId="4B409F18" w14:textId="55FCF0AA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€ 71.505.670</w:t>
            </w:r>
          </w:p>
        </w:tc>
        <w:tc>
          <w:tcPr>
            <w:tcW w:w="2970" w:type="dxa"/>
          </w:tcPr>
          <w:p w14:paraId="09243F01" w14:textId="4028667D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576206AC" w14:textId="77777777" w:rsidTr="005F3C8A">
        <w:tc>
          <w:tcPr>
            <w:tcW w:w="2122" w:type="dxa"/>
            <w:vAlign w:val="bottom"/>
          </w:tcPr>
          <w:p w14:paraId="46264B60" w14:textId="7AC2C404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462678F1" w14:textId="07E798D5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INRIM</w:t>
            </w:r>
          </w:p>
        </w:tc>
        <w:tc>
          <w:tcPr>
            <w:tcW w:w="2127" w:type="dxa"/>
            <w:vAlign w:val="bottom"/>
          </w:tcPr>
          <w:p w14:paraId="4CFA91F0" w14:textId="63A99919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€ 30.216.873</w:t>
            </w:r>
          </w:p>
        </w:tc>
        <w:tc>
          <w:tcPr>
            <w:tcW w:w="2970" w:type="dxa"/>
          </w:tcPr>
          <w:p w14:paraId="43BD7C9A" w14:textId="68F09C5B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2AD2C3FF" w14:textId="77777777" w:rsidTr="005F3C8A">
        <w:tc>
          <w:tcPr>
            <w:tcW w:w="2122" w:type="dxa"/>
            <w:vAlign w:val="bottom"/>
          </w:tcPr>
          <w:p w14:paraId="66A6CF72" w14:textId="1CE6CDE2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287135E3" w14:textId="5ADED3B5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OGS</w:t>
            </w:r>
          </w:p>
        </w:tc>
        <w:tc>
          <w:tcPr>
            <w:tcW w:w="2127" w:type="dxa"/>
            <w:vAlign w:val="bottom"/>
          </w:tcPr>
          <w:p w14:paraId="1A2D0768" w14:textId="7C635122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€ 23.763.157</w:t>
            </w:r>
          </w:p>
        </w:tc>
        <w:tc>
          <w:tcPr>
            <w:tcW w:w="2970" w:type="dxa"/>
          </w:tcPr>
          <w:p w14:paraId="4C81CE43" w14:textId="71AB2BD1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08C45657" w14:textId="77777777" w:rsidTr="005F3C8A">
        <w:tc>
          <w:tcPr>
            <w:tcW w:w="2122" w:type="dxa"/>
            <w:vAlign w:val="bottom"/>
          </w:tcPr>
          <w:p w14:paraId="72B5D770" w14:textId="5D751777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4516E0AB" w14:textId="49333CF5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 xml:space="preserve">STAZIONE ZOOLOGICA </w:t>
            </w:r>
          </w:p>
        </w:tc>
        <w:tc>
          <w:tcPr>
            <w:tcW w:w="2127" w:type="dxa"/>
            <w:vAlign w:val="bottom"/>
          </w:tcPr>
          <w:p w14:paraId="19B5D910" w14:textId="092C8BA0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€ 16.751.516</w:t>
            </w:r>
          </w:p>
        </w:tc>
        <w:tc>
          <w:tcPr>
            <w:tcW w:w="2970" w:type="dxa"/>
          </w:tcPr>
          <w:p w14:paraId="70550597" w14:textId="4EBCEC2F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7702B4E0" w14:textId="77777777" w:rsidTr="005F3C8A">
        <w:tc>
          <w:tcPr>
            <w:tcW w:w="2122" w:type="dxa"/>
            <w:vAlign w:val="bottom"/>
          </w:tcPr>
          <w:p w14:paraId="6F30EB0B" w14:textId="70120B31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42B601FA" w14:textId="30428E6B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sz w:val="22"/>
                <w:szCs w:val="22"/>
              </w:rPr>
              <w:t>AREA di Trieste</w:t>
            </w:r>
          </w:p>
        </w:tc>
        <w:tc>
          <w:tcPr>
            <w:tcW w:w="2127" w:type="dxa"/>
            <w:vAlign w:val="bottom"/>
          </w:tcPr>
          <w:p w14:paraId="5B76ACC2" w14:textId="0CF53FC9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€ 32.756.058</w:t>
            </w:r>
          </w:p>
        </w:tc>
        <w:tc>
          <w:tcPr>
            <w:tcW w:w="2970" w:type="dxa"/>
          </w:tcPr>
          <w:p w14:paraId="72CE7F9E" w14:textId="40BD9945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64F49FC3" w14:textId="77777777" w:rsidTr="005F3C8A">
        <w:tc>
          <w:tcPr>
            <w:tcW w:w="2122" w:type="dxa"/>
            <w:vAlign w:val="bottom"/>
          </w:tcPr>
          <w:p w14:paraId="3DE1E58B" w14:textId="7F444444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1E2FDC31" w14:textId="045E5D5E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sz w:val="22"/>
                <w:szCs w:val="22"/>
              </w:rPr>
              <w:t xml:space="preserve">INDAM </w:t>
            </w:r>
          </w:p>
        </w:tc>
        <w:tc>
          <w:tcPr>
            <w:tcW w:w="2127" w:type="dxa"/>
            <w:vAlign w:val="bottom"/>
          </w:tcPr>
          <w:p w14:paraId="2D1EFD59" w14:textId="379CC083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€ 3.554.164</w:t>
            </w:r>
          </w:p>
        </w:tc>
        <w:tc>
          <w:tcPr>
            <w:tcW w:w="2970" w:type="dxa"/>
          </w:tcPr>
          <w:p w14:paraId="18EA05FE" w14:textId="44ADCFDF" w:rsidR="005F3C8A" w:rsidRDefault="005F3C8A" w:rsidP="005F3C8A">
            <w:pPr>
              <w:pStyle w:val="Default"/>
            </w:pPr>
            <w:r w:rsidRPr="005A4823">
              <w:t>Contributo investimenti</w:t>
            </w:r>
          </w:p>
        </w:tc>
      </w:tr>
      <w:tr w:rsidR="005F3C8A" w14:paraId="5E3F1600" w14:textId="77777777" w:rsidTr="005F3C8A">
        <w:tc>
          <w:tcPr>
            <w:tcW w:w="2122" w:type="dxa"/>
            <w:vAlign w:val="bottom"/>
          </w:tcPr>
          <w:p w14:paraId="17A1E86A" w14:textId="78FBF370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395DE58D" w14:textId="518C6DA8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 xml:space="preserve">Museo Storico Fisica </w:t>
            </w:r>
          </w:p>
        </w:tc>
        <w:tc>
          <w:tcPr>
            <w:tcW w:w="2127" w:type="dxa"/>
            <w:vAlign w:val="bottom"/>
          </w:tcPr>
          <w:p w14:paraId="623C3128" w14:textId="139227CD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€ 3.624.862</w:t>
            </w:r>
          </w:p>
        </w:tc>
        <w:tc>
          <w:tcPr>
            <w:tcW w:w="2970" w:type="dxa"/>
          </w:tcPr>
          <w:p w14:paraId="3A36AAB1" w14:textId="487660BC" w:rsidR="005F3C8A" w:rsidRDefault="005F3C8A" w:rsidP="005F3C8A">
            <w:pPr>
              <w:pStyle w:val="Default"/>
            </w:pPr>
            <w:r w:rsidRPr="000C7F62">
              <w:t>Contributo investimenti</w:t>
            </w:r>
          </w:p>
        </w:tc>
      </w:tr>
      <w:tr w:rsidR="005F3C8A" w14:paraId="02A2A97E" w14:textId="77777777" w:rsidTr="005F3C8A">
        <w:tc>
          <w:tcPr>
            <w:tcW w:w="2122" w:type="dxa"/>
            <w:vAlign w:val="bottom"/>
          </w:tcPr>
          <w:p w14:paraId="353BE5B4" w14:textId="74B710F0" w:rsidR="005F3C8A" w:rsidRDefault="005F3C8A" w:rsidP="005F3C8A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lastRenderedPageBreak/>
              <w:t xml:space="preserve"> 28/06/2023</w:t>
            </w:r>
          </w:p>
        </w:tc>
        <w:tc>
          <w:tcPr>
            <w:tcW w:w="2409" w:type="dxa"/>
            <w:vAlign w:val="bottom"/>
          </w:tcPr>
          <w:p w14:paraId="55E7ECDA" w14:textId="6684B7AE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IISG</w:t>
            </w:r>
          </w:p>
        </w:tc>
        <w:tc>
          <w:tcPr>
            <w:tcW w:w="2127" w:type="dxa"/>
            <w:vAlign w:val="bottom"/>
          </w:tcPr>
          <w:p w14:paraId="3D764575" w14:textId="690D9E84" w:rsidR="005F3C8A" w:rsidRPr="00834193" w:rsidRDefault="005F3C8A" w:rsidP="005F3C8A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€ 2.078.808</w:t>
            </w:r>
          </w:p>
        </w:tc>
        <w:tc>
          <w:tcPr>
            <w:tcW w:w="2970" w:type="dxa"/>
          </w:tcPr>
          <w:p w14:paraId="7D53604F" w14:textId="0069FA85" w:rsidR="005F3C8A" w:rsidRDefault="005F3C8A" w:rsidP="005F3C8A">
            <w:pPr>
              <w:pStyle w:val="Default"/>
            </w:pPr>
            <w:r w:rsidRPr="000C7F62">
              <w:t>Contributo investimenti</w:t>
            </w:r>
          </w:p>
        </w:tc>
      </w:tr>
      <w:tr w:rsidR="00A17A6C" w14:paraId="6343210A" w14:textId="77777777" w:rsidTr="005B59D0">
        <w:tc>
          <w:tcPr>
            <w:tcW w:w="2122" w:type="dxa"/>
            <w:vAlign w:val="bottom"/>
          </w:tcPr>
          <w:p w14:paraId="354D04BD" w14:textId="31D4AF8B" w:rsidR="00A17A6C" w:rsidRDefault="00A17A6C" w:rsidP="00A17A6C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66BBA8D1" w14:textId="1C3367A6" w:rsidR="00A17A6C" w:rsidRPr="00834193" w:rsidRDefault="00A17A6C" w:rsidP="00A17A6C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ELETTRA SINCROTRONE TRIESTE</w:t>
            </w:r>
          </w:p>
        </w:tc>
        <w:tc>
          <w:tcPr>
            <w:tcW w:w="2127" w:type="dxa"/>
            <w:vAlign w:val="bottom"/>
          </w:tcPr>
          <w:p w14:paraId="484848D2" w14:textId="3BC3169E" w:rsidR="00A17A6C" w:rsidRPr="00834193" w:rsidRDefault="00A17A6C" w:rsidP="00A17A6C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€ 14.000.000</w:t>
            </w:r>
          </w:p>
        </w:tc>
        <w:tc>
          <w:tcPr>
            <w:tcW w:w="2970" w:type="dxa"/>
          </w:tcPr>
          <w:p w14:paraId="181E738A" w14:textId="3273ECC7" w:rsidR="00A17A6C" w:rsidRDefault="00A17A6C" w:rsidP="00A17A6C">
            <w:pPr>
              <w:pStyle w:val="Default"/>
            </w:pPr>
            <w:r w:rsidRPr="000C7F62">
              <w:t>Contributo investimenti</w:t>
            </w:r>
          </w:p>
        </w:tc>
      </w:tr>
      <w:tr w:rsidR="00A17A6C" w14:paraId="3A0AB7E0" w14:textId="77777777" w:rsidTr="005B59D0">
        <w:tc>
          <w:tcPr>
            <w:tcW w:w="2122" w:type="dxa"/>
            <w:vAlign w:val="bottom"/>
          </w:tcPr>
          <w:p w14:paraId="21576768" w14:textId="018EDE73" w:rsidR="00A17A6C" w:rsidRDefault="00A17A6C" w:rsidP="00A17A6C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3126D467" w14:textId="7B1C005A" w:rsidR="00A17A6C" w:rsidRPr="00834193" w:rsidRDefault="00A17A6C" w:rsidP="00A17A6C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INDIRE</w:t>
            </w:r>
          </w:p>
        </w:tc>
        <w:tc>
          <w:tcPr>
            <w:tcW w:w="2127" w:type="dxa"/>
            <w:vAlign w:val="bottom"/>
          </w:tcPr>
          <w:p w14:paraId="39AF422B" w14:textId="464784DD" w:rsidR="00A17A6C" w:rsidRPr="00834193" w:rsidRDefault="00A17A6C" w:rsidP="00A17A6C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€ 3.570.628</w:t>
            </w:r>
          </w:p>
        </w:tc>
        <w:tc>
          <w:tcPr>
            <w:tcW w:w="2970" w:type="dxa"/>
          </w:tcPr>
          <w:p w14:paraId="138A41CB" w14:textId="244F6BA8" w:rsidR="00A17A6C" w:rsidRDefault="00A17A6C" w:rsidP="00A17A6C">
            <w:pPr>
              <w:pStyle w:val="Default"/>
            </w:pPr>
            <w:r w:rsidRPr="000C7F62">
              <w:t>Contributo investimenti</w:t>
            </w:r>
          </w:p>
        </w:tc>
      </w:tr>
      <w:tr w:rsidR="00A17A6C" w14:paraId="7C18E946" w14:textId="77777777" w:rsidTr="005B59D0">
        <w:tc>
          <w:tcPr>
            <w:tcW w:w="2122" w:type="dxa"/>
            <w:vAlign w:val="bottom"/>
          </w:tcPr>
          <w:p w14:paraId="483CEFE1" w14:textId="0D949026" w:rsidR="00A17A6C" w:rsidRDefault="00A17A6C" w:rsidP="00A17A6C">
            <w:pPr>
              <w:pStyle w:val="Default"/>
            </w:pPr>
            <w:r>
              <w:rPr>
                <w:rFonts w:ascii="Calibri" w:hAnsi="Calibri" w:cs="Calibri"/>
                <w:sz w:val="22"/>
                <w:szCs w:val="22"/>
              </w:rPr>
              <w:t xml:space="preserve"> 28/06/2023</w:t>
            </w:r>
          </w:p>
        </w:tc>
        <w:tc>
          <w:tcPr>
            <w:tcW w:w="2409" w:type="dxa"/>
            <w:vAlign w:val="bottom"/>
          </w:tcPr>
          <w:p w14:paraId="64CB6CF8" w14:textId="7C466D9C" w:rsidR="00A17A6C" w:rsidRPr="00834193" w:rsidRDefault="00A17A6C" w:rsidP="00A17A6C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0"/>
                <w:szCs w:val="20"/>
              </w:rPr>
              <w:t>INVALSI</w:t>
            </w:r>
          </w:p>
        </w:tc>
        <w:tc>
          <w:tcPr>
            <w:tcW w:w="2127" w:type="dxa"/>
            <w:vAlign w:val="bottom"/>
          </w:tcPr>
          <w:p w14:paraId="6B2044F3" w14:textId="40C0E77B" w:rsidR="00A17A6C" w:rsidRPr="00834193" w:rsidRDefault="00A17A6C" w:rsidP="00A17A6C">
            <w:pPr>
              <w:pStyle w:val="Default"/>
            </w:pPr>
            <w:r w:rsidRPr="00834193">
              <w:rPr>
                <w:rFonts w:ascii="Calibri" w:hAnsi="Calibri" w:cs="Calibri"/>
                <w:bCs/>
                <w:sz w:val="22"/>
                <w:szCs w:val="22"/>
              </w:rPr>
              <w:t>€ 7.096.097</w:t>
            </w:r>
          </w:p>
        </w:tc>
        <w:tc>
          <w:tcPr>
            <w:tcW w:w="2970" w:type="dxa"/>
          </w:tcPr>
          <w:p w14:paraId="50021CD5" w14:textId="15E1CBF3" w:rsidR="00A17A6C" w:rsidRDefault="00A17A6C" w:rsidP="00A17A6C">
            <w:pPr>
              <w:pStyle w:val="Default"/>
            </w:pPr>
            <w:r w:rsidRPr="000C7F62">
              <w:t>Contributo investimenti</w:t>
            </w:r>
          </w:p>
        </w:tc>
      </w:tr>
    </w:tbl>
    <w:p w14:paraId="760A7DA4" w14:textId="77777777" w:rsidR="006D6ECB" w:rsidRDefault="006D6ECB" w:rsidP="006D6ECB">
      <w:pPr>
        <w:spacing w:line="360" w:lineRule="auto"/>
      </w:pPr>
    </w:p>
    <w:p w14:paraId="11E31A61" w14:textId="77777777" w:rsidR="00A35DD5" w:rsidRDefault="00A35DD5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5077AE7D" w14:textId="77777777" w:rsidR="00A35DD5" w:rsidRDefault="00A35DD5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73F2AC90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FD30CF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70C1DFD1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05AE420" w14:textId="0741D784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27586D28" w14:textId="066064B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19EE86F4" w14:textId="3318443D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CD8C90B" w14:textId="06C30283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02440DB9" w14:textId="07CF132E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2E1F7C31" w14:textId="08EC4248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AB76A41" w14:textId="77777777" w:rsidR="006D6ECB" w:rsidRDefault="006D6EC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6EBC049F" w14:textId="77777777" w:rsidR="00A127DB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</w:p>
    <w:p w14:paraId="3E0A3AA1" w14:textId="341E961E" w:rsidR="000C0602" w:rsidRPr="00BC64A0" w:rsidRDefault="00A127DB" w:rsidP="000C0602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630"/>
        </w:tabs>
        <w:rPr>
          <w:rFonts w:ascii="Garamond" w:hAnsi="Garamond"/>
          <w:i/>
          <w:iCs/>
          <w:snapToGrid w:val="0"/>
        </w:rPr>
      </w:pPr>
      <w:r>
        <w:rPr>
          <w:rFonts w:ascii="Garamond" w:hAnsi="Garamond"/>
          <w:i/>
          <w:iCs/>
          <w:snapToGrid w:val="0"/>
        </w:rPr>
        <w:tab/>
      </w:r>
    </w:p>
    <w:sectPr w:rsidR="000C0602" w:rsidRPr="00BC64A0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0E25152A" w14:textId="77777777" w:rsidR="00E90417" w:rsidRDefault="00E90417" w:rsidP="000C51E2">
      <w:r>
        <w:separator/>
      </w:r>
    </w:p>
  </w:endnote>
  <w:endnote w:type="continuationSeparator" w:id="0">
    <w:p w14:paraId="6B41CB5E" w14:textId="77777777" w:rsidR="00E90417" w:rsidRDefault="00E90417" w:rsidP="000C51E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English111 Vivace BT">
    <w:altName w:val="Courier New"/>
    <w:charset w:val="00"/>
    <w:family w:val="script"/>
    <w:pitch w:val="variable"/>
    <w:sig w:usb0="00000007" w:usb1="00000000" w:usb2="00000000" w:usb3="00000000" w:csb0="000000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Kunstler Script">
    <w:altName w:val="Kunstler Script"/>
    <w:charset w:val="00"/>
    <w:family w:val="script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EC08427" w14:textId="77777777" w:rsidR="00511D85" w:rsidRDefault="00511D8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AEAD927" w14:textId="77777777" w:rsidR="000C51E2" w:rsidRPr="007C3839" w:rsidRDefault="000C51E2" w:rsidP="007C3839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8198330" w14:textId="77777777" w:rsidR="00511D85" w:rsidRDefault="00511D8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FE77986" w14:textId="77777777" w:rsidR="00E90417" w:rsidRDefault="00E90417" w:rsidP="000C51E2">
      <w:r>
        <w:separator/>
      </w:r>
    </w:p>
  </w:footnote>
  <w:footnote w:type="continuationSeparator" w:id="0">
    <w:p w14:paraId="7C2BB449" w14:textId="77777777" w:rsidR="00E90417" w:rsidRDefault="00E90417" w:rsidP="000C51E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4197306" w14:textId="77777777" w:rsidR="00511D85" w:rsidRDefault="00511D85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2F99B57" w14:textId="77777777" w:rsidR="00511D85" w:rsidRDefault="00511D85">
    <w:pPr>
      <w:pStyle w:val="Intestazion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B499C1B" w14:textId="77777777" w:rsidR="00511D85" w:rsidRDefault="00511D85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DD6F71"/>
    <w:multiLevelType w:val="hybridMultilevel"/>
    <w:tmpl w:val="1C428FA8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186"/>
        </w:tabs>
        <w:ind w:left="118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906"/>
        </w:tabs>
        <w:ind w:left="190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626"/>
        </w:tabs>
        <w:ind w:left="262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346"/>
        </w:tabs>
        <w:ind w:left="334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066"/>
        </w:tabs>
        <w:ind w:left="406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786"/>
        </w:tabs>
        <w:ind w:left="478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506"/>
        </w:tabs>
        <w:ind w:left="550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226"/>
        </w:tabs>
        <w:ind w:left="6226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5354C"/>
    <w:rsid w:val="00002F90"/>
    <w:rsid w:val="000509A8"/>
    <w:rsid w:val="0005354C"/>
    <w:rsid w:val="00072D2C"/>
    <w:rsid w:val="000C0602"/>
    <w:rsid w:val="000C51E2"/>
    <w:rsid w:val="000E32BC"/>
    <w:rsid w:val="0011155C"/>
    <w:rsid w:val="001259DB"/>
    <w:rsid w:val="001A3485"/>
    <w:rsid w:val="001A7C94"/>
    <w:rsid w:val="001C1FFF"/>
    <w:rsid w:val="001D519D"/>
    <w:rsid w:val="001F374C"/>
    <w:rsid w:val="002500D1"/>
    <w:rsid w:val="002561DC"/>
    <w:rsid w:val="002743B3"/>
    <w:rsid w:val="0028609D"/>
    <w:rsid w:val="002939FB"/>
    <w:rsid w:val="00297F42"/>
    <w:rsid w:val="002A3E39"/>
    <w:rsid w:val="002B475C"/>
    <w:rsid w:val="002B4C44"/>
    <w:rsid w:val="002C12DF"/>
    <w:rsid w:val="002C2723"/>
    <w:rsid w:val="002E02F5"/>
    <w:rsid w:val="002E5E4E"/>
    <w:rsid w:val="002F082E"/>
    <w:rsid w:val="002F422A"/>
    <w:rsid w:val="00354492"/>
    <w:rsid w:val="0035566D"/>
    <w:rsid w:val="003812D2"/>
    <w:rsid w:val="00392045"/>
    <w:rsid w:val="003961AF"/>
    <w:rsid w:val="003A1C4D"/>
    <w:rsid w:val="003B3291"/>
    <w:rsid w:val="00422360"/>
    <w:rsid w:val="004766D6"/>
    <w:rsid w:val="004952AF"/>
    <w:rsid w:val="004A131D"/>
    <w:rsid w:val="004B0F23"/>
    <w:rsid w:val="004D0C19"/>
    <w:rsid w:val="004D21D2"/>
    <w:rsid w:val="004D6C07"/>
    <w:rsid w:val="004E54ED"/>
    <w:rsid w:val="004F42A8"/>
    <w:rsid w:val="004F5CDB"/>
    <w:rsid w:val="004F6279"/>
    <w:rsid w:val="0050632E"/>
    <w:rsid w:val="00511D85"/>
    <w:rsid w:val="00535F91"/>
    <w:rsid w:val="005609DF"/>
    <w:rsid w:val="00572A85"/>
    <w:rsid w:val="0057714D"/>
    <w:rsid w:val="005A6808"/>
    <w:rsid w:val="005A693B"/>
    <w:rsid w:val="005C0DDF"/>
    <w:rsid w:val="005C5E3C"/>
    <w:rsid w:val="005D104B"/>
    <w:rsid w:val="005F0740"/>
    <w:rsid w:val="005F3C8A"/>
    <w:rsid w:val="00647226"/>
    <w:rsid w:val="006545FA"/>
    <w:rsid w:val="0066074F"/>
    <w:rsid w:val="006C0A18"/>
    <w:rsid w:val="006D509A"/>
    <w:rsid w:val="006D5919"/>
    <w:rsid w:val="006D6ECB"/>
    <w:rsid w:val="006E4889"/>
    <w:rsid w:val="007103E6"/>
    <w:rsid w:val="00716609"/>
    <w:rsid w:val="00724242"/>
    <w:rsid w:val="00734987"/>
    <w:rsid w:val="00735A3E"/>
    <w:rsid w:val="00761E2B"/>
    <w:rsid w:val="0076430A"/>
    <w:rsid w:val="0076645C"/>
    <w:rsid w:val="007A0E86"/>
    <w:rsid w:val="007B3189"/>
    <w:rsid w:val="007C3839"/>
    <w:rsid w:val="007C438F"/>
    <w:rsid w:val="007D62C0"/>
    <w:rsid w:val="00834193"/>
    <w:rsid w:val="00875907"/>
    <w:rsid w:val="008A3C55"/>
    <w:rsid w:val="008B0F34"/>
    <w:rsid w:val="00902AA6"/>
    <w:rsid w:val="00922CB2"/>
    <w:rsid w:val="00926A6A"/>
    <w:rsid w:val="009450DE"/>
    <w:rsid w:val="00947B33"/>
    <w:rsid w:val="0096670F"/>
    <w:rsid w:val="009700D6"/>
    <w:rsid w:val="009A3E48"/>
    <w:rsid w:val="009C32E9"/>
    <w:rsid w:val="009C47E0"/>
    <w:rsid w:val="009D2133"/>
    <w:rsid w:val="00A127DB"/>
    <w:rsid w:val="00A17A6C"/>
    <w:rsid w:val="00A35DD5"/>
    <w:rsid w:val="00A41A5D"/>
    <w:rsid w:val="00A5377A"/>
    <w:rsid w:val="00AE35C0"/>
    <w:rsid w:val="00B23FA0"/>
    <w:rsid w:val="00B319E4"/>
    <w:rsid w:val="00B3470D"/>
    <w:rsid w:val="00BA5025"/>
    <w:rsid w:val="00BD2BF2"/>
    <w:rsid w:val="00C372A1"/>
    <w:rsid w:val="00C90A85"/>
    <w:rsid w:val="00CC37FF"/>
    <w:rsid w:val="00D36C9E"/>
    <w:rsid w:val="00D4042E"/>
    <w:rsid w:val="00D44EBA"/>
    <w:rsid w:val="00D56182"/>
    <w:rsid w:val="00D6577C"/>
    <w:rsid w:val="00D67576"/>
    <w:rsid w:val="00D71C4E"/>
    <w:rsid w:val="00DA0FD7"/>
    <w:rsid w:val="00E06BF0"/>
    <w:rsid w:val="00E12DA1"/>
    <w:rsid w:val="00E154CA"/>
    <w:rsid w:val="00E21E81"/>
    <w:rsid w:val="00E222EC"/>
    <w:rsid w:val="00E54421"/>
    <w:rsid w:val="00E703EF"/>
    <w:rsid w:val="00E85546"/>
    <w:rsid w:val="00E90417"/>
    <w:rsid w:val="00EA66D1"/>
    <w:rsid w:val="00EA74C0"/>
    <w:rsid w:val="00EC60FD"/>
    <w:rsid w:val="00F20F22"/>
    <w:rsid w:val="00F35BED"/>
    <w:rsid w:val="00F361D7"/>
    <w:rsid w:val="00F641B2"/>
    <w:rsid w:val="00F664D2"/>
    <w:rsid w:val="00F803F4"/>
    <w:rsid w:val="00F809C2"/>
    <w:rsid w:val="00F94D6E"/>
    <w:rsid w:val="00FE374F"/>
    <w:rsid w:val="00FE5A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643B119F"/>
  <w15:docId w15:val="{BB9AD3FC-11A4-49B5-9F6B-121E3F35A2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e">
    <w:name w:val="Normal"/>
    <w:qFormat/>
    <w:rPr>
      <w:sz w:val="24"/>
      <w:szCs w:val="24"/>
    </w:rPr>
  </w:style>
  <w:style w:type="paragraph" w:styleId="Titolo1">
    <w:name w:val="heading 1"/>
    <w:basedOn w:val="Normale"/>
    <w:next w:val="Normale"/>
    <w:link w:val="Titolo1Carattere"/>
    <w:qFormat/>
    <w:rsid w:val="00297F42"/>
    <w:pPr>
      <w:keepNext/>
      <w:jc w:val="center"/>
      <w:outlineLvl w:val="0"/>
    </w:pPr>
    <w:rPr>
      <w:rFonts w:ascii="English111 Vivace BT" w:hAnsi="English111 Vivace BT"/>
      <w:b/>
      <w:bCs/>
      <w:sz w:val="36"/>
    </w:rPr>
  </w:style>
  <w:style w:type="paragraph" w:styleId="Titolo4">
    <w:name w:val="heading 4"/>
    <w:basedOn w:val="Normale"/>
    <w:next w:val="Normale"/>
    <w:link w:val="Titolo4Carattere"/>
    <w:semiHidden/>
    <w:unhideWhenUsed/>
    <w:qFormat/>
    <w:rsid w:val="006D6ECB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styleId="Grigliatabella">
    <w:name w:val="Table Grid"/>
    <w:basedOn w:val="Tabellanormale"/>
    <w:rsid w:val="0005354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fumetto">
    <w:name w:val="Balloon Text"/>
    <w:basedOn w:val="Normale"/>
    <w:semiHidden/>
    <w:rsid w:val="000509A8"/>
    <w:rPr>
      <w:rFonts w:ascii="Tahoma" w:hAnsi="Tahoma" w:cs="Tahoma"/>
      <w:sz w:val="16"/>
      <w:szCs w:val="16"/>
    </w:rPr>
  </w:style>
  <w:style w:type="character" w:customStyle="1" w:styleId="Titolo1Carattere">
    <w:name w:val="Titolo 1 Carattere"/>
    <w:link w:val="Titolo1"/>
    <w:rsid w:val="00297F42"/>
    <w:rPr>
      <w:rFonts w:ascii="English111 Vivace BT" w:hAnsi="English111 Vivace BT"/>
      <w:b/>
      <w:bCs/>
      <w:sz w:val="36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297F42"/>
    <w:pPr>
      <w:tabs>
        <w:tab w:val="center" w:pos="4819"/>
        <w:tab w:val="right" w:pos="9638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297F42"/>
    <w:rPr>
      <w:sz w:val="24"/>
      <w:szCs w:val="24"/>
      <w:lang w:val="x-none" w:eastAsia="x-none"/>
    </w:rPr>
  </w:style>
  <w:style w:type="character" w:styleId="Collegamentoipertestuale">
    <w:name w:val="Hyperlink"/>
    <w:uiPriority w:val="99"/>
    <w:unhideWhenUsed/>
    <w:rsid w:val="00297F42"/>
    <w:rPr>
      <w:color w:val="0000FF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C51E2"/>
    <w:rPr>
      <w:color w:val="605E5C"/>
      <w:shd w:val="clear" w:color="auto" w:fill="E1DFDD"/>
    </w:rPr>
  </w:style>
  <w:style w:type="paragraph" w:styleId="Intestazione">
    <w:name w:val="header"/>
    <w:basedOn w:val="Normale"/>
    <w:link w:val="IntestazioneCarattere"/>
    <w:unhideWhenUsed/>
    <w:rsid w:val="000C51E2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0C51E2"/>
    <w:rPr>
      <w:sz w:val="24"/>
      <w:szCs w:val="24"/>
    </w:rPr>
  </w:style>
  <w:style w:type="character" w:customStyle="1" w:styleId="Titolo4Carattere">
    <w:name w:val="Titolo 4 Carattere"/>
    <w:basedOn w:val="Carpredefinitoparagrafo"/>
    <w:link w:val="Titolo4"/>
    <w:semiHidden/>
    <w:rsid w:val="006D6ECB"/>
    <w:rPr>
      <w:rFonts w:asciiTheme="majorHAnsi" w:eastAsiaTheme="majorEastAsia" w:hAnsiTheme="majorHAnsi" w:cstheme="majorBidi"/>
      <w:i/>
      <w:iCs/>
      <w:color w:val="365F91" w:themeColor="accent1" w:themeShade="BF"/>
      <w:sz w:val="24"/>
      <w:szCs w:val="24"/>
    </w:rPr>
  </w:style>
  <w:style w:type="paragraph" w:customStyle="1" w:styleId="Default">
    <w:name w:val="Default"/>
    <w:rsid w:val="006D6ECB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997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79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cid:image003.jpg@01CFACAA.F4059CA0" TargetMode="External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080BA68-3449-47A2-990E-5AD37A2135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366</Words>
  <Characters>2088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2450</CharactersWithSpaces>
  <SharedDoc>false</SharedDoc>
  <HLinks>
    <vt:vector size="18" baseType="variant">
      <vt:variant>
        <vt:i4>5308472</vt:i4>
      </vt:variant>
      <vt:variant>
        <vt:i4>6</vt:i4>
      </vt:variant>
      <vt:variant>
        <vt:i4>0</vt:i4>
      </vt:variant>
      <vt:variant>
        <vt:i4>5</vt:i4>
      </vt:variant>
      <vt:variant>
        <vt:lpwstr>mailto:dgric@postacert.istruzione.it</vt:lpwstr>
      </vt:variant>
      <vt:variant>
        <vt:lpwstr/>
      </vt:variant>
      <vt:variant>
        <vt:i4>5505060</vt:i4>
      </vt:variant>
      <vt:variant>
        <vt:i4>3</vt:i4>
      </vt:variant>
      <vt:variant>
        <vt:i4>0</vt:i4>
      </vt:variant>
      <vt:variant>
        <vt:i4>5</vt:i4>
      </vt:variant>
      <vt:variant>
        <vt:lpwstr>mailto:dgruf@postacert.istruzione.it</vt:lpwstr>
      </vt:variant>
      <vt:variant>
        <vt:lpwstr/>
      </vt:variant>
      <vt:variant>
        <vt:i4>7864351</vt:i4>
      </vt:variant>
      <vt:variant>
        <vt:i4>2129</vt:i4>
      </vt:variant>
      <vt:variant>
        <vt:i4>1025</vt:i4>
      </vt:variant>
      <vt:variant>
        <vt:i4>1</vt:i4>
      </vt:variant>
      <vt:variant>
        <vt:lpwstr>cid:image003.jpg@01CFACAA.F4059CA0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Rutigliano</dc:creator>
  <cp:lastModifiedBy>Durpetti Roberto</cp:lastModifiedBy>
  <cp:revision>4</cp:revision>
  <cp:lastPrinted>2022-02-04T09:07:00Z</cp:lastPrinted>
  <dcterms:created xsi:type="dcterms:W3CDTF">2024-05-22T09:34:00Z</dcterms:created>
  <dcterms:modified xsi:type="dcterms:W3CDTF">2024-05-22T10:10:00Z</dcterms:modified>
</cp:coreProperties>
</file>