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>di Pa</w:t>
      </w:r>
      <w:r w:rsidR="005E34E1">
        <w:rPr>
          <w:rFonts w:eastAsia="Times New Roman"/>
          <w:sz w:val="22"/>
          <w:szCs w:val="22"/>
        </w:rPr>
        <w:t>lermo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5E34E1" w:rsidRPr="005E34E1">
        <w:rPr>
          <w:rFonts w:eastAsia="Times New Roman"/>
          <w:sz w:val="22"/>
          <w:szCs w:val="22"/>
        </w:rPr>
        <w:t>80023730825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5E34E1">
        <w:rPr>
          <w:rFonts w:eastAsia="Times New Roman"/>
          <w:sz w:val="22"/>
          <w:szCs w:val="22"/>
        </w:rPr>
        <w:t>99.348,52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5E34E1">
        <w:rPr>
          <w:rFonts w:eastAsia="Times New Roman"/>
          <w:sz w:val="22"/>
          <w:szCs w:val="22"/>
        </w:rPr>
        <w:t>novantanovemilatrecentoquarantotto</w:t>
      </w:r>
      <w:proofErr w:type="spellEnd"/>
      <w:r w:rsidR="005E34E1">
        <w:rPr>
          <w:rFonts w:eastAsia="Times New Roman"/>
          <w:sz w:val="22"/>
          <w:szCs w:val="22"/>
        </w:rPr>
        <w:t>/52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5E34E1">
        <w:rPr>
          <w:rFonts w:eastAsia="Times New Roman"/>
          <w:sz w:val="22"/>
          <w:szCs w:val="22"/>
        </w:rPr>
        <w:t>515/37212.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E73C74" w:rsidRPr="00E73C74" w:rsidRDefault="00E73C74" w:rsidP="00E73C74">
      <w:pPr>
        <w:ind w:left="3540" w:firstLine="708"/>
        <w:jc w:val="center"/>
        <w:rPr>
          <w:rFonts w:eastAsia="Calibri"/>
          <w:i/>
          <w:iCs/>
        </w:rPr>
      </w:pPr>
      <w:r w:rsidRPr="00E73C74">
        <w:rPr>
          <w:rFonts w:eastAsia="Calibri"/>
          <w:iCs/>
        </w:rPr>
        <w:t xml:space="preserve">Firmato: </w:t>
      </w:r>
      <w:r w:rsidRPr="00E73C74">
        <w:rPr>
          <w:rFonts w:eastAsia="Calibri"/>
          <w:i/>
          <w:iCs/>
        </w:rPr>
        <w:t>Dott.ssa Maria Giovanna Zilli</w:t>
      </w:r>
    </w:p>
    <w:p w:rsidR="00E73C74" w:rsidRPr="00E73C74" w:rsidRDefault="00E73C74" w:rsidP="00E73C74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E73C74">
        <w:rPr>
          <w:rFonts w:eastAsia="Calibri"/>
          <w:sz w:val="16"/>
          <w:szCs w:val="16"/>
          <w:lang w:val="en-US"/>
        </w:rPr>
        <w:t>(</w:t>
      </w:r>
      <w:proofErr w:type="spellStart"/>
      <w:r w:rsidRPr="00E73C74">
        <w:rPr>
          <w:rFonts w:eastAsia="Calibri"/>
          <w:sz w:val="16"/>
          <w:szCs w:val="16"/>
          <w:lang w:val="en-US"/>
        </w:rPr>
        <w:t>ex art</w:t>
      </w:r>
      <w:proofErr w:type="spellEnd"/>
      <w:r w:rsidRPr="00E73C74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E73C74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7B6" w:rsidRDefault="008057B6">
      <w:r>
        <w:separator/>
      </w:r>
    </w:p>
  </w:endnote>
  <w:endnote w:type="continuationSeparator" w:id="0">
    <w:p w:rsidR="008057B6" w:rsidRDefault="0080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8057B6" w:rsidP="005D6D6C">
    <w:pPr>
      <w:pStyle w:val="Pidipagina"/>
      <w:rPr>
        <w:rStyle w:val="Numeropagina"/>
      </w:rPr>
    </w:pPr>
  </w:p>
  <w:p w:rsidR="005D6D6C" w:rsidRDefault="008057B6" w:rsidP="005D6D6C">
    <w:pPr>
      <w:pStyle w:val="Pidipagina"/>
    </w:pPr>
  </w:p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7B6" w:rsidRDefault="008057B6">
      <w:r>
        <w:separator/>
      </w:r>
    </w:p>
  </w:footnote>
  <w:footnote w:type="continuationSeparator" w:id="0">
    <w:p w:rsidR="008057B6" w:rsidRDefault="00805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8057B6" w:rsidP="005D6D6C">
    <w:pPr>
      <w:pStyle w:val="Intestazione"/>
    </w:pPr>
  </w:p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  <w:p w:rsidR="005D6D6C" w:rsidRDefault="008057B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E34E1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057B6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3C74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ADCDF-8025-4BAD-9A3F-58FA990F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57</cp:revision>
  <cp:lastPrinted>2016-01-08T16:33:00Z</cp:lastPrinted>
  <dcterms:created xsi:type="dcterms:W3CDTF">2020-11-10T15:31:00Z</dcterms:created>
  <dcterms:modified xsi:type="dcterms:W3CDTF">2021-05-17T14:07:00Z</dcterms:modified>
</cp:coreProperties>
</file>